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margin" w:tblpY="1224"/>
        <w:bidiVisual/>
        <w:tblW w:w="5000" w:type="pct"/>
        <w:tblLook w:val="04A0"/>
      </w:tblPr>
      <w:tblGrid>
        <w:gridCol w:w="612"/>
        <w:gridCol w:w="1567"/>
        <w:gridCol w:w="2756"/>
        <w:gridCol w:w="967"/>
        <w:gridCol w:w="1624"/>
        <w:gridCol w:w="1716"/>
      </w:tblGrid>
      <w:tr w:rsidR="00FD139A" w:rsidRPr="00361395" w:rsidTr="00410AAA">
        <w:tc>
          <w:tcPr>
            <w:tcW w:w="329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361395">
              <w:rPr>
                <w:rFonts w:cs="B Nazanin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857" w:type="pct"/>
          </w:tcPr>
          <w:p w:rsidR="00CD7ED0" w:rsidRPr="00361395" w:rsidRDefault="00CD7ED0" w:rsidP="00775B0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361395">
              <w:rPr>
                <w:rFonts w:cs="B Nazanin" w:hint="cs"/>
                <w:sz w:val="24"/>
                <w:szCs w:val="24"/>
                <w:rtl/>
              </w:rPr>
              <w:t>نام ونام خانوادگی</w:t>
            </w:r>
          </w:p>
        </w:tc>
        <w:tc>
          <w:tcPr>
            <w:tcW w:w="1500" w:type="pct"/>
          </w:tcPr>
          <w:p w:rsidR="00CD7ED0" w:rsidRPr="00361395" w:rsidRDefault="00CD7ED0" w:rsidP="00775B0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361395">
              <w:rPr>
                <w:rFonts w:cs="B Nazanin" w:hint="cs"/>
                <w:sz w:val="24"/>
                <w:szCs w:val="24"/>
                <w:rtl/>
              </w:rPr>
              <w:t>تخصص</w:t>
            </w:r>
          </w:p>
        </w:tc>
        <w:tc>
          <w:tcPr>
            <w:tcW w:w="532" w:type="pct"/>
          </w:tcPr>
          <w:p w:rsidR="00CD7ED0" w:rsidRPr="00361395" w:rsidRDefault="00CD7ED0" w:rsidP="00775B0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361395">
              <w:rPr>
                <w:rFonts w:cs="B Nazanin" w:hint="cs"/>
                <w:sz w:val="24"/>
                <w:szCs w:val="24"/>
                <w:rtl/>
              </w:rPr>
              <w:t>مرتبه علمی</w:t>
            </w:r>
          </w:p>
        </w:tc>
        <w:tc>
          <w:tcPr>
            <w:tcW w:w="887" w:type="pct"/>
          </w:tcPr>
          <w:p w:rsidR="00CD7ED0" w:rsidRPr="00361395" w:rsidRDefault="00CD7ED0" w:rsidP="00CD7ED0">
            <w:pPr>
              <w:tabs>
                <w:tab w:val="center" w:pos="878"/>
                <w:tab w:val="right" w:pos="1756"/>
              </w:tabs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  <w:rtl/>
              </w:rPr>
              <w:tab/>
            </w:r>
            <w:r>
              <w:rPr>
                <w:rFonts w:cs="B Nazanin" w:hint="cs"/>
                <w:sz w:val="24"/>
                <w:szCs w:val="24"/>
                <w:rtl/>
              </w:rPr>
              <w:t>سمت</w:t>
            </w:r>
            <w:r>
              <w:rPr>
                <w:rFonts w:cs="B Nazanin"/>
                <w:sz w:val="24"/>
                <w:szCs w:val="24"/>
                <w:rtl/>
              </w:rPr>
              <w:tab/>
            </w:r>
          </w:p>
        </w:tc>
        <w:tc>
          <w:tcPr>
            <w:tcW w:w="895" w:type="pct"/>
          </w:tcPr>
          <w:p w:rsidR="00CD7ED0" w:rsidRDefault="00CD7ED0" w:rsidP="00CD7ED0">
            <w:pPr>
              <w:tabs>
                <w:tab w:val="center" w:pos="878"/>
                <w:tab w:val="right" w:pos="1756"/>
              </w:tabs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D139A" w:rsidRPr="00361395" w:rsidTr="00410AAA">
        <w:tc>
          <w:tcPr>
            <w:tcW w:w="329" w:type="pct"/>
          </w:tcPr>
          <w:p w:rsidR="00CD7ED0" w:rsidRPr="00361395" w:rsidRDefault="00CD7ED0" w:rsidP="00775B0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361395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857" w:type="pct"/>
          </w:tcPr>
          <w:p w:rsidR="00CD7ED0" w:rsidRPr="00CD7ED0" w:rsidRDefault="00CD7ED0" w:rsidP="00661849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 xml:space="preserve">احمد </w:t>
            </w:r>
            <w:r w:rsidRPr="00361395">
              <w:rPr>
                <w:rFonts w:cs="B Nazanin"/>
                <w:sz w:val="24"/>
                <w:szCs w:val="24"/>
                <w:rtl/>
              </w:rPr>
              <w:t>وثوق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61395">
              <w:rPr>
                <w:rFonts w:cs="B Nazanin"/>
                <w:sz w:val="24"/>
                <w:szCs w:val="24"/>
                <w:rtl/>
              </w:rPr>
              <w:t xml:space="preserve"> مطلق</w:t>
            </w:r>
          </w:p>
        </w:tc>
        <w:tc>
          <w:tcPr>
            <w:tcW w:w="1500" w:type="pct"/>
          </w:tcPr>
          <w:p w:rsidR="00661849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361395">
              <w:rPr>
                <w:rFonts w:cs="B Nazanin"/>
                <w:sz w:val="24"/>
                <w:szCs w:val="24"/>
                <w:rtl/>
              </w:rPr>
              <w:t>فوق تخصص ا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61395">
              <w:rPr>
                <w:rFonts w:cs="B Nazanin" w:hint="eastAsia"/>
                <w:sz w:val="24"/>
                <w:szCs w:val="24"/>
                <w:rtl/>
              </w:rPr>
              <w:t>مونولوژ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61395">
              <w:rPr>
                <w:rFonts w:cs="B Nazanin"/>
                <w:sz w:val="24"/>
                <w:szCs w:val="24"/>
                <w:rtl/>
              </w:rPr>
              <w:t xml:space="preserve"> و آلرژ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61395">
              <w:rPr>
                <w:rFonts w:cs="B Nazanin"/>
                <w:sz w:val="24"/>
                <w:szCs w:val="24"/>
                <w:rtl/>
              </w:rPr>
              <w:t xml:space="preserve"> بال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61395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>ی</w:t>
            </w:r>
          </w:p>
          <w:p w:rsidR="00661849" w:rsidRPr="00661849" w:rsidRDefault="00661849" w:rsidP="00661849">
            <w:pPr>
              <w:rPr>
                <w:rFonts w:cs="B Nazanin"/>
                <w:sz w:val="24"/>
                <w:szCs w:val="24"/>
                <w:rtl/>
              </w:rPr>
            </w:pPr>
          </w:p>
          <w:p w:rsidR="00CD7ED0" w:rsidRPr="00661849" w:rsidRDefault="00CD7ED0" w:rsidP="00661849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32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361395">
              <w:rPr>
                <w:rFonts w:cs="B Nazanin"/>
                <w:sz w:val="24"/>
                <w:szCs w:val="24"/>
                <w:rtl/>
              </w:rPr>
              <w:t>استاد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61395">
              <w:rPr>
                <w:rFonts w:cs="B Nazanin" w:hint="eastAsia"/>
                <w:sz w:val="24"/>
                <w:szCs w:val="24"/>
                <w:rtl/>
              </w:rPr>
              <w:t>ار</w:t>
            </w:r>
          </w:p>
        </w:tc>
        <w:tc>
          <w:tcPr>
            <w:tcW w:w="887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رئیس بیمارستان امام رضا (ع) و عضو شورای پژوهشی</w:t>
            </w:r>
          </w:p>
        </w:tc>
        <w:tc>
          <w:tcPr>
            <w:tcW w:w="895" w:type="pct"/>
          </w:tcPr>
          <w:p w:rsidR="00CD7ED0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noProof/>
                <w:sz w:val="24"/>
                <w:szCs w:val="24"/>
                <w:lang w:bidi="ar-SA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179705</wp:posOffset>
                  </wp:positionH>
                  <wp:positionV relativeFrom="page">
                    <wp:posOffset>188595</wp:posOffset>
                  </wp:positionV>
                  <wp:extent cx="792480" cy="810895"/>
                  <wp:effectExtent l="0" t="0" r="7620" b="8255"/>
                  <wp:wrapTight wrapText="bothSides">
                    <wp:wrapPolygon edited="0">
                      <wp:start x="0" y="0"/>
                      <wp:lineTo x="0" y="21312"/>
                      <wp:lineTo x="21288" y="21312"/>
                      <wp:lineTo x="21288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810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CD7ED0" w:rsidRPr="00CD7ED0" w:rsidRDefault="00CD7ED0" w:rsidP="00CD7ED0">
            <w:pPr>
              <w:ind w:firstLine="72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D139A" w:rsidRPr="00361395" w:rsidTr="00410AAA">
        <w:tc>
          <w:tcPr>
            <w:tcW w:w="329" w:type="pct"/>
          </w:tcPr>
          <w:p w:rsidR="00CD7ED0" w:rsidRPr="00361395" w:rsidRDefault="00CD7ED0" w:rsidP="00775B0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361395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857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فاریا جعفرزاده</w:t>
            </w:r>
          </w:p>
        </w:tc>
        <w:tc>
          <w:tcPr>
            <w:tcW w:w="1500" w:type="pct"/>
          </w:tcPr>
          <w:p w:rsidR="00CD7ED0" w:rsidRPr="00775B0C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775B0C">
              <w:rPr>
                <w:rFonts w:cs="B Nazanin"/>
                <w:sz w:val="24"/>
                <w:szCs w:val="24"/>
                <w:rtl/>
              </w:rPr>
              <w:t>متخصص داخل</w:t>
            </w:r>
            <w:r w:rsidRPr="00775B0C">
              <w:rPr>
                <w:rFonts w:cs="B Nazanin" w:hint="cs"/>
                <w:sz w:val="24"/>
                <w:szCs w:val="24"/>
                <w:rtl/>
              </w:rPr>
              <w:t>ی</w:t>
            </w:r>
          </w:p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775B0C">
              <w:rPr>
                <w:rFonts w:cs="B Nazanin" w:hint="eastAsia"/>
                <w:sz w:val="24"/>
                <w:szCs w:val="24"/>
                <w:rtl/>
              </w:rPr>
              <w:t>فوق</w:t>
            </w:r>
            <w:r w:rsidRPr="00775B0C">
              <w:rPr>
                <w:rFonts w:cs="B Nazanin"/>
                <w:sz w:val="24"/>
                <w:szCs w:val="24"/>
                <w:rtl/>
              </w:rPr>
              <w:t xml:space="preserve"> تخصص غدد ومتابول</w:t>
            </w:r>
            <w:r w:rsidRPr="00775B0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75B0C">
              <w:rPr>
                <w:rFonts w:cs="B Nazanin" w:hint="eastAsia"/>
                <w:sz w:val="24"/>
                <w:szCs w:val="24"/>
                <w:rtl/>
              </w:rPr>
              <w:t>سم</w:t>
            </w:r>
            <w:r w:rsidRPr="00775B0C">
              <w:rPr>
                <w:rFonts w:cs="B Nazanin"/>
                <w:sz w:val="24"/>
                <w:szCs w:val="24"/>
                <w:rtl/>
              </w:rPr>
              <w:t xml:space="preserve"> بزرگسالان (اندوکر</w:t>
            </w:r>
            <w:r w:rsidRPr="00775B0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75B0C">
              <w:rPr>
                <w:rFonts w:cs="B Nazanin" w:hint="eastAsia"/>
                <w:sz w:val="24"/>
                <w:szCs w:val="24"/>
                <w:rtl/>
              </w:rPr>
              <w:t>نولوژ</w:t>
            </w:r>
            <w:r w:rsidRPr="00775B0C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75B0C">
              <w:rPr>
                <w:rFonts w:cs="B Nazanin"/>
                <w:sz w:val="24"/>
                <w:szCs w:val="24"/>
                <w:rtl/>
              </w:rPr>
              <w:t>)</w:t>
            </w:r>
          </w:p>
        </w:tc>
        <w:tc>
          <w:tcPr>
            <w:tcW w:w="532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361395">
              <w:rPr>
                <w:rFonts w:cs="B Nazanin"/>
                <w:sz w:val="24"/>
                <w:szCs w:val="24"/>
                <w:rtl/>
              </w:rPr>
              <w:t>استاد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61395">
              <w:rPr>
                <w:rFonts w:cs="B Nazanin" w:hint="eastAsia"/>
                <w:sz w:val="24"/>
                <w:szCs w:val="24"/>
                <w:rtl/>
              </w:rPr>
              <w:t>ار</w:t>
            </w:r>
          </w:p>
        </w:tc>
        <w:tc>
          <w:tcPr>
            <w:tcW w:w="887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معاون پژوهشی و رئیس واحد توسعه تحقیقات بالینی</w:t>
            </w:r>
          </w:p>
        </w:tc>
        <w:tc>
          <w:tcPr>
            <w:tcW w:w="895" w:type="pct"/>
          </w:tcPr>
          <w:p w:rsidR="00CD7ED0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noProof/>
                <w:sz w:val="24"/>
                <w:szCs w:val="24"/>
                <w:lang w:bidi="ar-SA"/>
              </w:rPr>
              <w:drawing>
                <wp:inline distT="0" distB="0" distL="0" distR="0">
                  <wp:extent cx="841375" cy="810895"/>
                  <wp:effectExtent l="0" t="0" r="0" b="825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375" cy="810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39A" w:rsidRPr="00361395" w:rsidTr="00410AAA">
        <w:tc>
          <w:tcPr>
            <w:tcW w:w="329" w:type="pct"/>
          </w:tcPr>
          <w:p w:rsidR="00CD7ED0" w:rsidRPr="00361395" w:rsidRDefault="00CD7ED0" w:rsidP="00775B0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857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CD7ED0">
              <w:rPr>
                <w:rFonts w:cs="B Nazanin"/>
                <w:sz w:val="24"/>
                <w:szCs w:val="24"/>
                <w:rtl/>
              </w:rPr>
              <w:t xml:space="preserve">دکتر </w:t>
            </w:r>
            <w:r w:rsidRPr="00361395">
              <w:rPr>
                <w:rFonts w:cs="B Nazanin"/>
                <w:sz w:val="24"/>
                <w:szCs w:val="24"/>
                <w:rtl/>
              </w:rPr>
              <w:t>عل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61395">
              <w:rPr>
                <w:rFonts w:cs="B Nazanin"/>
                <w:sz w:val="24"/>
                <w:szCs w:val="24"/>
                <w:rtl/>
              </w:rPr>
              <w:t xml:space="preserve"> حق ب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61395">
              <w:rPr>
                <w:rFonts w:cs="B Nazanin" w:hint="eastAsia"/>
                <w:sz w:val="24"/>
                <w:szCs w:val="24"/>
                <w:rtl/>
              </w:rPr>
              <w:t>ن</w:t>
            </w:r>
          </w:p>
        </w:tc>
        <w:tc>
          <w:tcPr>
            <w:tcW w:w="1500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361395">
              <w:rPr>
                <w:rFonts w:cs="B Nazanin" w:hint="cs"/>
                <w:sz w:val="24"/>
                <w:szCs w:val="24"/>
                <w:rtl/>
              </w:rPr>
              <w:t xml:space="preserve">فوق تخصص </w:t>
            </w:r>
            <w:r w:rsidRPr="00361395">
              <w:rPr>
                <w:rFonts w:cs="B Nazanin"/>
                <w:sz w:val="24"/>
                <w:szCs w:val="24"/>
                <w:rtl/>
              </w:rPr>
              <w:t>ا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61395">
              <w:rPr>
                <w:rFonts w:cs="B Nazanin" w:hint="eastAsia"/>
                <w:sz w:val="24"/>
                <w:szCs w:val="24"/>
                <w:rtl/>
              </w:rPr>
              <w:t>مونولوژ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61395">
              <w:rPr>
                <w:rFonts w:cs="B Nazanin"/>
                <w:sz w:val="24"/>
                <w:szCs w:val="24"/>
                <w:rtl/>
              </w:rPr>
              <w:t xml:space="preserve"> و آلرژ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61395">
              <w:rPr>
                <w:rFonts w:cs="B Nazanin"/>
                <w:sz w:val="24"/>
                <w:szCs w:val="24"/>
                <w:rtl/>
              </w:rPr>
              <w:t xml:space="preserve"> بال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61395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532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361395">
              <w:rPr>
                <w:rFonts w:cs="B Nazanin"/>
                <w:sz w:val="24"/>
                <w:szCs w:val="24"/>
                <w:rtl/>
              </w:rPr>
              <w:t>استاد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61395">
              <w:rPr>
                <w:rFonts w:cs="B Nazanin" w:hint="eastAsia"/>
                <w:sz w:val="24"/>
                <w:szCs w:val="24"/>
                <w:rtl/>
              </w:rPr>
              <w:t>ار</w:t>
            </w:r>
          </w:p>
        </w:tc>
        <w:tc>
          <w:tcPr>
            <w:tcW w:w="887" w:type="pct"/>
          </w:tcPr>
          <w:p w:rsidR="00CD7ED0" w:rsidRPr="00361395" w:rsidRDefault="00CD7ED0" w:rsidP="00CD7ED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D7ED0">
              <w:rPr>
                <w:rFonts w:cs="B Nazanin"/>
                <w:sz w:val="24"/>
                <w:szCs w:val="24"/>
                <w:rtl/>
              </w:rPr>
              <w:t>عضو شورا</w:t>
            </w:r>
            <w:r w:rsidRPr="00CD7ED0">
              <w:rPr>
                <w:rFonts w:cs="B Nazanin" w:hint="cs"/>
                <w:sz w:val="24"/>
                <w:szCs w:val="24"/>
                <w:rtl/>
              </w:rPr>
              <w:t>ی</w:t>
            </w:r>
            <w:r w:rsidRPr="00CD7ED0">
              <w:rPr>
                <w:rFonts w:cs="B Nazanin"/>
                <w:sz w:val="24"/>
                <w:szCs w:val="24"/>
                <w:rtl/>
              </w:rPr>
              <w:t xml:space="preserve"> پژوهش</w:t>
            </w:r>
            <w:r w:rsidRPr="00CD7ED0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895" w:type="pct"/>
          </w:tcPr>
          <w:p w:rsidR="00CD7ED0" w:rsidRPr="00CD7ED0" w:rsidRDefault="00CD7ED0" w:rsidP="00CD7ED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noProof/>
                <w:sz w:val="24"/>
                <w:szCs w:val="24"/>
                <w:lang w:bidi="ar-SA"/>
              </w:rPr>
              <w:drawing>
                <wp:inline distT="0" distB="0" distL="0" distR="0">
                  <wp:extent cx="579120" cy="798830"/>
                  <wp:effectExtent l="0" t="0" r="0" b="127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798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39A" w:rsidRPr="00361395" w:rsidTr="00410AAA">
        <w:tc>
          <w:tcPr>
            <w:tcW w:w="329" w:type="pct"/>
          </w:tcPr>
          <w:p w:rsidR="00CD7ED0" w:rsidRPr="00361395" w:rsidRDefault="00CD7ED0" w:rsidP="00775B0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857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CD7ED0">
              <w:rPr>
                <w:rFonts w:cs="B Nazanin"/>
                <w:sz w:val="24"/>
                <w:szCs w:val="24"/>
                <w:rtl/>
              </w:rPr>
              <w:t>دکتر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>میثم یزدیان</w:t>
            </w:r>
          </w:p>
        </w:tc>
        <w:tc>
          <w:tcPr>
            <w:tcW w:w="1500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361395">
              <w:rPr>
                <w:rFonts w:cs="B Nazanin" w:hint="cs"/>
                <w:sz w:val="24"/>
                <w:szCs w:val="24"/>
                <w:rtl/>
              </w:rPr>
              <w:t xml:space="preserve">تخصص </w:t>
            </w:r>
            <w:r w:rsidRPr="00361395">
              <w:rPr>
                <w:rFonts w:cs="B Nazanin"/>
                <w:sz w:val="24"/>
                <w:szCs w:val="24"/>
                <w:rtl/>
              </w:rPr>
              <w:t>ب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61395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 xml:space="preserve">ی </w:t>
            </w:r>
            <w:r w:rsidRPr="00361395">
              <w:rPr>
                <w:rFonts w:cs="B Nazanin" w:hint="eastAsia"/>
                <w:sz w:val="24"/>
                <w:szCs w:val="24"/>
                <w:rtl/>
              </w:rPr>
              <w:t>ها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61395">
              <w:rPr>
                <w:rFonts w:cs="B Nazanin"/>
                <w:sz w:val="24"/>
                <w:szCs w:val="24"/>
                <w:rtl/>
              </w:rPr>
              <w:t xml:space="preserve"> کودکان</w:t>
            </w:r>
          </w:p>
        </w:tc>
        <w:tc>
          <w:tcPr>
            <w:tcW w:w="532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361395">
              <w:rPr>
                <w:rFonts w:cs="B Nazanin"/>
                <w:sz w:val="24"/>
                <w:szCs w:val="24"/>
                <w:rtl/>
              </w:rPr>
              <w:t>استاد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61395">
              <w:rPr>
                <w:rFonts w:cs="B Nazanin" w:hint="eastAsia"/>
                <w:sz w:val="24"/>
                <w:szCs w:val="24"/>
                <w:rtl/>
              </w:rPr>
              <w:t>ار</w:t>
            </w:r>
          </w:p>
        </w:tc>
        <w:tc>
          <w:tcPr>
            <w:tcW w:w="887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CD7ED0">
              <w:rPr>
                <w:rFonts w:cs="B Nazanin"/>
                <w:sz w:val="24"/>
                <w:szCs w:val="24"/>
                <w:rtl/>
              </w:rPr>
              <w:t>عضو شورا</w:t>
            </w:r>
            <w:r w:rsidRPr="00CD7ED0">
              <w:rPr>
                <w:rFonts w:cs="B Nazanin" w:hint="cs"/>
                <w:sz w:val="24"/>
                <w:szCs w:val="24"/>
                <w:rtl/>
              </w:rPr>
              <w:t>ی</w:t>
            </w:r>
            <w:r w:rsidRPr="00CD7ED0">
              <w:rPr>
                <w:rFonts w:cs="B Nazanin"/>
                <w:sz w:val="24"/>
                <w:szCs w:val="24"/>
                <w:rtl/>
              </w:rPr>
              <w:t xml:space="preserve"> پژوهش</w:t>
            </w:r>
            <w:r w:rsidRPr="00CD7ED0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895" w:type="pct"/>
          </w:tcPr>
          <w:p w:rsidR="00CD7ED0" w:rsidRPr="00CD7ED0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CD7ED0">
              <w:rPr>
                <w:rFonts w:cs="B Nazanin"/>
                <w:noProof/>
                <w:sz w:val="24"/>
                <w:szCs w:val="24"/>
                <w:rtl/>
                <w:lang w:bidi="ar-SA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187325</wp:posOffset>
                  </wp:positionH>
                  <wp:positionV relativeFrom="page">
                    <wp:posOffset>208280</wp:posOffset>
                  </wp:positionV>
                  <wp:extent cx="868680" cy="632460"/>
                  <wp:effectExtent l="0" t="0" r="7620" b="0"/>
                  <wp:wrapTight wrapText="bothSides">
                    <wp:wrapPolygon edited="0">
                      <wp:start x="0" y="0"/>
                      <wp:lineTo x="0" y="20819"/>
                      <wp:lineTo x="21316" y="20819"/>
                      <wp:lineTo x="21316" y="0"/>
                      <wp:lineTo x="0" y="0"/>
                    </wp:wrapPolygon>
                  </wp:wrapTight>
                  <wp:docPr id="7" name="Picture 7" descr="C:\Users\5240177171\Desktop\ubedz4sla2lrmib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5240177171\Desktop\ubedz4sla2lrmib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0" cy="632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D139A" w:rsidRPr="00361395" w:rsidTr="00410AAA">
        <w:tc>
          <w:tcPr>
            <w:tcW w:w="329" w:type="pct"/>
          </w:tcPr>
          <w:p w:rsidR="00CD7ED0" w:rsidRPr="00361395" w:rsidRDefault="00CD7ED0" w:rsidP="00775B0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857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CD7ED0">
              <w:rPr>
                <w:rFonts w:cs="B Nazanin"/>
                <w:sz w:val="24"/>
                <w:szCs w:val="24"/>
                <w:rtl/>
              </w:rPr>
              <w:t>دکتر</w:t>
            </w:r>
            <w:r>
              <w:rPr>
                <w:rFonts w:cs="B Nazanin" w:hint="cs"/>
                <w:sz w:val="24"/>
                <w:szCs w:val="24"/>
                <w:rtl/>
              </w:rPr>
              <w:t>مولود صفاری راد</w:t>
            </w:r>
          </w:p>
        </w:tc>
        <w:tc>
          <w:tcPr>
            <w:tcW w:w="1500" w:type="pct"/>
          </w:tcPr>
          <w:p w:rsidR="00CD7ED0" w:rsidRPr="00361395" w:rsidRDefault="00CD7ED0" w:rsidP="00775B0C">
            <w:pPr>
              <w:rPr>
                <w:rtl/>
              </w:rPr>
            </w:pPr>
            <w:r w:rsidRPr="00775B0C">
              <w:rPr>
                <w:rtl/>
              </w:rPr>
              <w:t>فوق تخصص غدد درون ر</w:t>
            </w:r>
            <w:r w:rsidRPr="00775B0C">
              <w:rPr>
                <w:rFonts w:hint="cs"/>
                <w:rtl/>
              </w:rPr>
              <w:t>ی</w:t>
            </w:r>
            <w:r w:rsidRPr="00775B0C">
              <w:rPr>
                <w:rFonts w:hint="eastAsia"/>
                <w:rtl/>
              </w:rPr>
              <w:t>ز</w:t>
            </w:r>
            <w:r w:rsidRPr="00775B0C">
              <w:rPr>
                <w:rtl/>
              </w:rPr>
              <w:t xml:space="preserve"> و متابول</w:t>
            </w:r>
            <w:r w:rsidRPr="00775B0C">
              <w:rPr>
                <w:rFonts w:hint="cs"/>
                <w:rtl/>
              </w:rPr>
              <w:t>ی</w:t>
            </w:r>
            <w:r w:rsidRPr="00775B0C">
              <w:rPr>
                <w:rFonts w:hint="eastAsia"/>
                <w:rtl/>
              </w:rPr>
              <w:t>سم</w:t>
            </w:r>
            <w:r w:rsidRPr="00775B0C">
              <w:rPr>
                <w:rtl/>
              </w:rPr>
              <w:t xml:space="preserve"> کودکان</w:t>
            </w:r>
          </w:p>
        </w:tc>
        <w:tc>
          <w:tcPr>
            <w:tcW w:w="532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استادیار</w:t>
            </w:r>
          </w:p>
        </w:tc>
        <w:tc>
          <w:tcPr>
            <w:tcW w:w="887" w:type="pct"/>
          </w:tcPr>
          <w:p w:rsidR="00CD7ED0" w:rsidRPr="00361395" w:rsidRDefault="00CD7ED0" w:rsidP="00CD7ED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D7ED0">
              <w:rPr>
                <w:rFonts w:cs="B Nazanin"/>
                <w:sz w:val="24"/>
                <w:szCs w:val="24"/>
                <w:rtl/>
              </w:rPr>
              <w:t>عضو شورا</w:t>
            </w:r>
            <w:r w:rsidRPr="00CD7ED0">
              <w:rPr>
                <w:rFonts w:cs="B Nazanin" w:hint="cs"/>
                <w:sz w:val="24"/>
                <w:szCs w:val="24"/>
                <w:rtl/>
              </w:rPr>
              <w:t>ی</w:t>
            </w:r>
            <w:r w:rsidRPr="00CD7ED0">
              <w:rPr>
                <w:rFonts w:cs="B Nazanin"/>
                <w:sz w:val="24"/>
                <w:szCs w:val="24"/>
                <w:rtl/>
              </w:rPr>
              <w:t xml:space="preserve"> پژوهش</w:t>
            </w:r>
            <w:r w:rsidRPr="00CD7ED0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895" w:type="pct"/>
          </w:tcPr>
          <w:p w:rsidR="00CD7ED0" w:rsidRPr="00CD7ED0" w:rsidRDefault="00CD7ED0" w:rsidP="00CD7ED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noProof/>
                <w:sz w:val="24"/>
                <w:szCs w:val="24"/>
                <w:lang w:bidi="ar-SA"/>
              </w:rPr>
              <w:drawing>
                <wp:inline distT="0" distB="0" distL="0" distR="0">
                  <wp:extent cx="891540" cy="743585"/>
                  <wp:effectExtent l="0" t="0" r="381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540" cy="7435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39A" w:rsidRPr="00361395" w:rsidTr="00410AAA">
        <w:tc>
          <w:tcPr>
            <w:tcW w:w="329" w:type="pct"/>
          </w:tcPr>
          <w:p w:rsidR="00CD7ED0" w:rsidRPr="00361395" w:rsidRDefault="00CD7ED0" w:rsidP="00775B0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857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CD7ED0">
              <w:rPr>
                <w:rFonts w:cs="B Nazanin"/>
                <w:sz w:val="24"/>
                <w:szCs w:val="24"/>
                <w:rtl/>
              </w:rPr>
              <w:t>دکتر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>عادله عبدالعی زاده</w:t>
            </w:r>
          </w:p>
        </w:tc>
        <w:tc>
          <w:tcPr>
            <w:tcW w:w="1500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361395">
              <w:rPr>
                <w:rFonts w:cs="B Nazanin"/>
                <w:sz w:val="24"/>
                <w:szCs w:val="24"/>
                <w:rtl/>
              </w:rPr>
              <w:t>تخصص روانپزشک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532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361395">
              <w:rPr>
                <w:rFonts w:cs="B Nazanin"/>
                <w:sz w:val="24"/>
                <w:szCs w:val="24"/>
                <w:rtl/>
              </w:rPr>
              <w:t>استاد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61395">
              <w:rPr>
                <w:rFonts w:cs="B Nazanin" w:hint="eastAsia"/>
                <w:sz w:val="24"/>
                <w:szCs w:val="24"/>
                <w:rtl/>
              </w:rPr>
              <w:t>ار</w:t>
            </w:r>
          </w:p>
        </w:tc>
        <w:tc>
          <w:tcPr>
            <w:tcW w:w="887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CD7ED0">
              <w:rPr>
                <w:rFonts w:cs="B Nazanin"/>
                <w:sz w:val="24"/>
                <w:szCs w:val="24"/>
                <w:rtl/>
              </w:rPr>
              <w:t>عضو شورا</w:t>
            </w:r>
            <w:r w:rsidRPr="00CD7ED0">
              <w:rPr>
                <w:rFonts w:cs="B Nazanin" w:hint="cs"/>
                <w:sz w:val="24"/>
                <w:szCs w:val="24"/>
                <w:rtl/>
              </w:rPr>
              <w:t>ی</w:t>
            </w:r>
            <w:r w:rsidRPr="00CD7ED0">
              <w:rPr>
                <w:rFonts w:cs="B Nazanin"/>
                <w:sz w:val="24"/>
                <w:szCs w:val="24"/>
                <w:rtl/>
              </w:rPr>
              <w:t xml:space="preserve"> پژوهش</w:t>
            </w:r>
            <w:r w:rsidRPr="00CD7ED0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895" w:type="pct"/>
          </w:tcPr>
          <w:p w:rsidR="00CD7ED0" w:rsidRPr="00CD7ED0" w:rsidRDefault="00661849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661849">
              <w:rPr>
                <w:rFonts w:cs="B Nazanin"/>
                <w:noProof/>
                <w:sz w:val="24"/>
                <w:szCs w:val="24"/>
                <w:rtl/>
                <w:lang w:bidi="ar-SA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251460</wp:posOffset>
                  </wp:positionH>
                  <wp:positionV relativeFrom="page">
                    <wp:posOffset>166370</wp:posOffset>
                  </wp:positionV>
                  <wp:extent cx="693420" cy="617220"/>
                  <wp:effectExtent l="0" t="0" r="0" b="0"/>
                  <wp:wrapTight wrapText="bothSides">
                    <wp:wrapPolygon edited="0">
                      <wp:start x="0" y="0"/>
                      <wp:lineTo x="0" y="20667"/>
                      <wp:lineTo x="20769" y="20667"/>
                      <wp:lineTo x="20769" y="0"/>
                      <wp:lineTo x="0" y="0"/>
                    </wp:wrapPolygon>
                  </wp:wrapTight>
                  <wp:docPr id="11" name="Picture 11" descr="C:\Users\5240177171\Desktop\lprequsrxbppw9d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5240177171\Desktop\lprequsrxbppw9d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D139A" w:rsidRPr="00361395" w:rsidTr="00410AAA">
        <w:tc>
          <w:tcPr>
            <w:tcW w:w="329" w:type="pct"/>
          </w:tcPr>
          <w:p w:rsidR="00CD7ED0" w:rsidRPr="00361395" w:rsidRDefault="00CD7ED0" w:rsidP="00775B0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857" w:type="pct"/>
          </w:tcPr>
          <w:p w:rsidR="00CD7ED0" w:rsidRPr="00CD7ED0" w:rsidRDefault="00CD7ED0" w:rsidP="00CD7ED0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  <w:r w:rsidRPr="00CD7ED0">
              <w:rPr>
                <w:rFonts w:cs="B Nazanin"/>
                <w:sz w:val="24"/>
                <w:szCs w:val="24"/>
                <w:rtl/>
              </w:rPr>
              <w:t>دکتر</w:t>
            </w:r>
            <w:r w:rsidRPr="00CD7ED0">
              <w:rPr>
                <w:rFonts w:cs="B Nazanin" w:hint="cs"/>
                <w:sz w:val="24"/>
                <w:szCs w:val="24"/>
                <w:rtl/>
              </w:rPr>
              <w:t xml:space="preserve"> نجمه عباسی جنت آبادی</w:t>
            </w:r>
          </w:p>
        </w:tc>
        <w:tc>
          <w:tcPr>
            <w:tcW w:w="1500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361395">
              <w:rPr>
                <w:rFonts w:cs="B Nazanin"/>
                <w:sz w:val="24"/>
                <w:szCs w:val="24"/>
                <w:rtl/>
              </w:rPr>
              <w:t>تخصص روانپزشک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532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361395">
              <w:rPr>
                <w:rFonts w:cs="B Nazanin"/>
                <w:sz w:val="24"/>
                <w:szCs w:val="24"/>
                <w:rtl/>
              </w:rPr>
              <w:t>استاد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61395">
              <w:rPr>
                <w:rFonts w:cs="B Nazanin" w:hint="eastAsia"/>
                <w:sz w:val="24"/>
                <w:szCs w:val="24"/>
                <w:rtl/>
              </w:rPr>
              <w:t>ار</w:t>
            </w:r>
          </w:p>
        </w:tc>
        <w:tc>
          <w:tcPr>
            <w:tcW w:w="887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CD7ED0">
              <w:rPr>
                <w:rFonts w:cs="B Nazanin"/>
                <w:sz w:val="24"/>
                <w:szCs w:val="24"/>
                <w:rtl/>
              </w:rPr>
              <w:t>عضو شورا</w:t>
            </w:r>
            <w:r w:rsidRPr="00CD7ED0">
              <w:rPr>
                <w:rFonts w:cs="B Nazanin" w:hint="cs"/>
                <w:sz w:val="24"/>
                <w:szCs w:val="24"/>
                <w:rtl/>
              </w:rPr>
              <w:t>ی</w:t>
            </w:r>
            <w:r w:rsidRPr="00CD7ED0">
              <w:rPr>
                <w:rFonts w:cs="B Nazanin"/>
                <w:sz w:val="24"/>
                <w:szCs w:val="24"/>
                <w:rtl/>
              </w:rPr>
              <w:t xml:space="preserve"> پژوهش</w:t>
            </w:r>
            <w:r w:rsidRPr="00CD7ED0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895" w:type="pct"/>
          </w:tcPr>
          <w:p w:rsidR="00CD7ED0" w:rsidRPr="00CD7ED0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noProof/>
                <w:sz w:val="24"/>
                <w:szCs w:val="24"/>
                <w:lang w:bidi="ar-SA"/>
              </w:rPr>
              <w:drawing>
                <wp:inline distT="0" distB="0" distL="0" distR="0">
                  <wp:extent cx="792480" cy="810895"/>
                  <wp:effectExtent l="0" t="0" r="7620" b="825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810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39A" w:rsidRPr="00361395" w:rsidTr="00410AAA">
        <w:tc>
          <w:tcPr>
            <w:tcW w:w="329" w:type="pct"/>
          </w:tcPr>
          <w:p w:rsidR="00CD7ED0" w:rsidRPr="00361395" w:rsidRDefault="00CD7ED0" w:rsidP="00775B0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857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CD7ED0">
              <w:rPr>
                <w:rFonts w:cs="B Nazanin"/>
                <w:sz w:val="24"/>
                <w:szCs w:val="24"/>
                <w:rtl/>
              </w:rPr>
              <w:t>دکتر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>مرضیه براتی کاریزنو</w:t>
            </w:r>
          </w:p>
        </w:tc>
        <w:tc>
          <w:tcPr>
            <w:tcW w:w="1500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361395">
              <w:rPr>
                <w:rFonts w:cs="B Nazanin"/>
                <w:sz w:val="24"/>
                <w:szCs w:val="24"/>
                <w:rtl/>
              </w:rPr>
              <w:t>تخصص روانپزشک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532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361395">
              <w:rPr>
                <w:rFonts w:cs="B Nazanin"/>
                <w:sz w:val="24"/>
                <w:szCs w:val="24"/>
                <w:rtl/>
              </w:rPr>
              <w:t>استاد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61395">
              <w:rPr>
                <w:rFonts w:cs="B Nazanin" w:hint="eastAsia"/>
                <w:sz w:val="24"/>
                <w:szCs w:val="24"/>
                <w:rtl/>
              </w:rPr>
              <w:t>ار</w:t>
            </w:r>
          </w:p>
        </w:tc>
        <w:tc>
          <w:tcPr>
            <w:tcW w:w="887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CD7ED0">
              <w:rPr>
                <w:rFonts w:cs="B Nazanin"/>
                <w:sz w:val="24"/>
                <w:szCs w:val="24"/>
                <w:rtl/>
              </w:rPr>
              <w:t>عضو شورا</w:t>
            </w:r>
            <w:r w:rsidRPr="00CD7ED0">
              <w:rPr>
                <w:rFonts w:cs="B Nazanin" w:hint="cs"/>
                <w:sz w:val="24"/>
                <w:szCs w:val="24"/>
                <w:rtl/>
              </w:rPr>
              <w:t>ی</w:t>
            </w:r>
            <w:r w:rsidRPr="00CD7ED0">
              <w:rPr>
                <w:rFonts w:cs="B Nazanin"/>
                <w:sz w:val="24"/>
                <w:szCs w:val="24"/>
                <w:rtl/>
              </w:rPr>
              <w:t xml:space="preserve"> پژوهش</w:t>
            </w:r>
            <w:r w:rsidRPr="00CD7ED0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895" w:type="pct"/>
          </w:tcPr>
          <w:p w:rsidR="00CD7ED0" w:rsidRPr="00CD7ED0" w:rsidRDefault="000C5D09" w:rsidP="00775B0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noProof/>
                <w:sz w:val="24"/>
                <w:szCs w:val="24"/>
                <w:lang w:bidi="ar-SA"/>
              </w:rPr>
              <w:drawing>
                <wp:inline distT="0" distB="0" distL="0" distR="0">
                  <wp:extent cx="944880" cy="786765"/>
                  <wp:effectExtent l="0" t="0" r="762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786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39A" w:rsidRPr="00361395" w:rsidTr="00410AAA">
        <w:tc>
          <w:tcPr>
            <w:tcW w:w="329" w:type="pct"/>
          </w:tcPr>
          <w:p w:rsidR="00CD7ED0" w:rsidRPr="00361395" w:rsidRDefault="00CD7ED0" w:rsidP="00775B0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857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</w:t>
            </w:r>
            <w:r w:rsidRPr="00361395">
              <w:rPr>
                <w:rFonts w:cs="B Nazanin" w:hint="cs"/>
                <w:sz w:val="24"/>
                <w:szCs w:val="24"/>
                <w:rtl/>
              </w:rPr>
              <w:t>حمید سورگی</w:t>
            </w:r>
          </w:p>
        </w:tc>
        <w:tc>
          <w:tcPr>
            <w:tcW w:w="1500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361395">
              <w:rPr>
                <w:rFonts w:cs="B Nazanin" w:hint="cs"/>
                <w:sz w:val="24"/>
                <w:szCs w:val="24"/>
                <w:rtl/>
              </w:rPr>
              <w:t>تخصص پوست و مو و زیبایی</w:t>
            </w:r>
          </w:p>
        </w:tc>
        <w:tc>
          <w:tcPr>
            <w:tcW w:w="532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361395">
              <w:rPr>
                <w:rFonts w:cs="B Nazanin" w:hint="cs"/>
                <w:sz w:val="24"/>
                <w:szCs w:val="24"/>
                <w:rtl/>
              </w:rPr>
              <w:t>استادیار</w:t>
            </w:r>
          </w:p>
        </w:tc>
        <w:tc>
          <w:tcPr>
            <w:tcW w:w="887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CD7ED0">
              <w:rPr>
                <w:rFonts w:cs="B Nazanin"/>
                <w:sz w:val="24"/>
                <w:szCs w:val="24"/>
                <w:rtl/>
              </w:rPr>
              <w:t>عضو شورا</w:t>
            </w:r>
            <w:r w:rsidRPr="00CD7ED0">
              <w:rPr>
                <w:rFonts w:cs="B Nazanin" w:hint="cs"/>
                <w:sz w:val="24"/>
                <w:szCs w:val="24"/>
                <w:rtl/>
              </w:rPr>
              <w:t>ی</w:t>
            </w:r>
            <w:r w:rsidRPr="00CD7ED0">
              <w:rPr>
                <w:rFonts w:cs="B Nazanin"/>
                <w:sz w:val="24"/>
                <w:szCs w:val="24"/>
                <w:rtl/>
              </w:rPr>
              <w:t xml:space="preserve"> پژوهش</w:t>
            </w:r>
            <w:r w:rsidRPr="00CD7ED0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895" w:type="pct"/>
          </w:tcPr>
          <w:p w:rsidR="00CD7ED0" w:rsidRPr="00CD7ED0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noProof/>
                <w:sz w:val="24"/>
                <w:szCs w:val="24"/>
                <w:lang w:bidi="ar-SA"/>
              </w:rPr>
              <w:drawing>
                <wp:inline distT="0" distB="0" distL="0" distR="0">
                  <wp:extent cx="810895" cy="810895"/>
                  <wp:effectExtent l="0" t="0" r="8255" b="825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810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39A" w:rsidRPr="00361395" w:rsidTr="00410AAA">
        <w:tc>
          <w:tcPr>
            <w:tcW w:w="329" w:type="pct"/>
          </w:tcPr>
          <w:p w:rsidR="0039665C" w:rsidRDefault="0039665C" w:rsidP="00775B0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10</w:t>
            </w:r>
          </w:p>
        </w:tc>
        <w:tc>
          <w:tcPr>
            <w:tcW w:w="857" w:type="pct"/>
          </w:tcPr>
          <w:p w:rsidR="0039665C" w:rsidRDefault="0039665C" w:rsidP="00775B0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شیوا شادانی</w:t>
            </w:r>
          </w:p>
        </w:tc>
        <w:tc>
          <w:tcPr>
            <w:tcW w:w="1500" w:type="pct"/>
          </w:tcPr>
          <w:p w:rsidR="0039665C" w:rsidRPr="00361395" w:rsidRDefault="00AC644B" w:rsidP="00775B0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فوق تخصص خون و سرطان اطفال</w:t>
            </w:r>
          </w:p>
        </w:tc>
        <w:tc>
          <w:tcPr>
            <w:tcW w:w="532" w:type="pct"/>
          </w:tcPr>
          <w:p w:rsidR="0039665C" w:rsidRPr="00361395" w:rsidRDefault="00AC644B" w:rsidP="00775B0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استاد یار</w:t>
            </w:r>
          </w:p>
        </w:tc>
        <w:tc>
          <w:tcPr>
            <w:tcW w:w="887" w:type="pct"/>
          </w:tcPr>
          <w:p w:rsidR="0039665C" w:rsidRPr="00CD7ED0" w:rsidRDefault="00AC644B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CD7ED0">
              <w:rPr>
                <w:rFonts w:cs="B Nazanin"/>
                <w:sz w:val="24"/>
                <w:szCs w:val="24"/>
                <w:rtl/>
              </w:rPr>
              <w:t>عضو شورا</w:t>
            </w:r>
            <w:r w:rsidRPr="00CD7ED0">
              <w:rPr>
                <w:rFonts w:cs="B Nazanin" w:hint="cs"/>
                <w:sz w:val="24"/>
                <w:szCs w:val="24"/>
                <w:rtl/>
              </w:rPr>
              <w:t>ی</w:t>
            </w:r>
            <w:r w:rsidRPr="00CD7ED0">
              <w:rPr>
                <w:rFonts w:cs="B Nazanin"/>
                <w:sz w:val="24"/>
                <w:szCs w:val="24"/>
                <w:rtl/>
              </w:rPr>
              <w:t xml:space="preserve"> پژوهش</w:t>
            </w:r>
            <w:r w:rsidRPr="00CD7ED0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895" w:type="pct"/>
          </w:tcPr>
          <w:p w:rsidR="0039665C" w:rsidRDefault="00AC644B" w:rsidP="00775B0C">
            <w:pPr>
              <w:rPr>
                <w:rFonts w:cs="B Nazanin"/>
                <w:noProof/>
                <w:sz w:val="24"/>
                <w:szCs w:val="24"/>
              </w:rPr>
            </w:pPr>
            <w:r>
              <w:rPr>
                <w:noProof/>
                <w:lang w:bidi="ar-SA"/>
              </w:rPr>
              <w:drawing>
                <wp:inline distT="0" distB="0" distL="0" distR="0">
                  <wp:extent cx="822960" cy="640080"/>
                  <wp:effectExtent l="0" t="0" r="0" b="7620"/>
                  <wp:docPr id="8" name="Picture 8" descr="https://isid.research.ac.ir/repo/Person/yur9yvq5f7wa3fq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sid.research.ac.ir/repo/Person/yur9yvq5f7wa3fq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39A" w:rsidRPr="00361395" w:rsidTr="00410AAA">
        <w:tc>
          <w:tcPr>
            <w:tcW w:w="329" w:type="pct"/>
          </w:tcPr>
          <w:p w:rsidR="00CD7ED0" w:rsidRDefault="0039665C" w:rsidP="00775B0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857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امیر عباس پیمان فر</w:t>
            </w:r>
          </w:p>
        </w:tc>
        <w:tc>
          <w:tcPr>
            <w:tcW w:w="1500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CD7ED0">
              <w:rPr>
                <w:rFonts w:cs="B Nazanin"/>
                <w:sz w:val="24"/>
                <w:szCs w:val="24"/>
                <w:rtl/>
              </w:rPr>
              <w:t>متخصص پوست و مو</w:t>
            </w:r>
          </w:p>
        </w:tc>
        <w:tc>
          <w:tcPr>
            <w:tcW w:w="532" w:type="pct"/>
          </w:tcPr>
          <w:p w:rsidR="00CD7ED0" w:rsidRPr="00361395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87" w:type="pct"/>
          </w:tcPr>
          <w:p w:rsidR="00CD7ED0" w:rsidRPr="00CD7ED0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CD7ED0">
              <w:rPr>
                <w:rFonts w:cs="B Nazanin"/>
                <w:sz w:val="24"/>
                <w:szCs w:val="24"/>
                <w:rtl/>
              </w:rPr>
              <w:t>عضو شورا</w:t>
            </w:r>
            <w:r w:rsidRPr="00CD7ED0">
              <w:rPr>
                <w:rFonts w:cs="B Nazanin" w:hint="cs"/>
                <w:sz w:val="24"/>
                <w:szCs w:val="24"/>
                <w:rtl/>
              </w:rPr>
              <w:t>ی</w:t>
            </w:r>
            <w:r w:rsidRPr="00CD7ED0">
              <w:rPr>
                <w:rFonts w:cs="B Nazanin"/>
                <w:sz w:val="24"/>
                <w:szCs w:val="24"/>
                <w:rtl/>
              </w:rPr>
              <w:t xml:space="preserve"> پژوهش</w:t>
            </w:r>
            <w:r w:rsidRPr="00CD7ED0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895" w:type="pct"/>
          </w:tcPr>
          <w:p w:rsidR="00CD7ED0" w:rsidRPr="00CD7ED0" w:rsidRDefault="00CD7ED0" w:rsidP="00775B0C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D139A" w:rsidRPr="00361395" w:rsidTr="00410AAA">
        <w:tc>
          <w:tcPr>
            <w:tcW w:w="329" w:type="pct"/>
          </w:tcPr>
          <w:p w:rsidR="0039665C" w:rsidRDefault="0039665C" w:rsidP="00775B0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857" w:type="pct"/>
          </w:tcPr>
          <w:p w:rsidR="0039665C" w:rsidRDefault="00AC644B" w:rsidP="00775B0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امیر عظیمیان</w:t>
            </w:r>
          </w:p>
        </w:tc>
        <w:tc>
          <w:tcPr>
            <w:tcW w:w="1500" w:type="pct"/>
          </w:tcPr>
          <w:p w:rsidR="0039665C" w:rsidRPr="00CD7ED0" w:rsidRDefault="00AC644B" w:rsidP="00775B0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متخصص باکتری شناسی</w:t>
            </w:r>
          </w:p>
        </w:tc>
        <w:tc>
          <w:tcPr>
            <w:tcW w:w="532" w:type="pct"/>
          </w:tcPr>
          <w:p w:rsidR="0039665C" w:rsidRPr="00361395" w:rsidRDefault="00AC644B" w:rsidP="00775B0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استادیار</w:t>
            </w:r>
          </w:p>
        </w:tc>
        <w:tc>
          <w:tcPr>
            <w:tcW w:w="887" w:type="pct"/>
          </w:tcPr>
          <w:p w:rsidR="0039665C" w:rsidRPr="00CD7ED0" w:rsidRDefault="00AC644B" w:rsidP="00775B0C">
            <w:pPr>
              <w:rPr>
                <w:rFonts w:cs="B Nazanin"/>
                <w:sz w:val="24"/>
                <w:szCs w:val="24"/>
                <w:rtl/>
              </w:rPr>
            </w:pPr>
            <w:r w:rsidRPr="00CD7ED0">
              <w:rPr>
                <w:rFonts w:cs="B Nazanin"/>
                <w:sz w:val="24"/>
                <w:szCs w:val="24"/>
                <w:rtl/>
              </w:rPr>
              <w:t>عضو شورا</w:t>
            </w:r>
            <w:r w:rsidRPr="00CD7ED0">
              <w:rPr>
                <w:rFonts w:cs="B Nazanin" w:hint="cs"/>
                <w:sz w:val="24"/>
                <w:szCs w:val="24"/>
                <w:rtl/>
              </w:rPr>
              <w:t>ی</w:t>
            </w:r>
            <w:r w:rsidRPr="00CD7ED0">
              <w:rPr>
                <w:rFonts w:cs="B Nazanin"/>
                <w:sz w:val="24"/>
                <w:szCs w:val="24"/>
                <w:rtl/>
              </w:rPr>
              <w:t xml:space="preserve"> پژوهش</w:t>
            </w:r>
            <w:r w:rsidRPr="00CD7ED0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895" w:type="pct"/>
          </w:tcPr>
          <w:p w:rsidR="0039665C" w:rsidRPr="00CD7ED0" w:rsidRDefault="00AC644B" w:rsidP="00775B0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noProof/>
                <w:lang w:bidi="ar-SA"/>
              </w:rPr>
              <w:drawing>
                <wp:inline distT="0" distB="0" distL="0" distR="0">
                  <wp:extent cx="853440" cy="777240"/>
                  <wp:effectExtent l="0" t="0" r="3810" b="3810"/>
                  <wp:docPr id="9" name="Picture 9" descr="https://isid.research.ac.ir/repo/Person/ck8tpb6q3p90b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isid.research.ac.ir/repo/Person/ck8tpb6q3p90b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39A" w:rsidRPr="00361395" w:rsidTr="00410AAA">
        <w:tc>
          <w:tcPr>
            <w:tcW w:w="329" w:type="pct"/>
          </w:tcPr>
          <w:p w:rsidR="008C6DB4" w:rsidRDefault="008C6DB4" w:rsidP="00775B0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857" w:type="pct"/>
          </w:tcPr>
          <w:p w:rsidR="008C6DB4" w:rsidRDefault="008C6DB4" w:rsidP="008C6DB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مریم یزدانی</w:t>
            </w:r>
          </w:p>
        </w:tc>
        <w:tc>
          <w:tcPr>
            <w:tcW w:w="1500" w:type="pct"/>
          </w:tcPr>
          <w:p w:rsidR="008C6DB4" w:rsidRDefault="008C6DB4" w:rsidP="00775B0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کارشناسی پرستاری</w:t>
            </w:r>
          </w:p>
        </w:tc>
        <w:tc>
          <w:tcPr>
            <w:tcW w:w="532" w:type="pct"/>
          </w:tcPr>
          <w:p w:rsidR="008C6DB4" w:rsidRDefault="008C6DB4" w:rsidP="00775B0C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87" w:type="pct"/>
          </w:tcPr>
          <w:p w:rsidR="008C6DB4" w:rsidRPr="00CD7ED0" w:rsidRDefault="00FD139A" w:rsidP="00775B0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کارشناس پژوهش</w:t>
            </w:r>
          </w:p>
        </w:tc>
        <w:tc>
          <w:tcPr>
            <w:tcW w:w="895" w:type="pct"/>
          </w:tcPr>
          <w:p w:rsidR="008C6DB4" w:rsidRDefault="008C6DB4" w:rsidP="008C6DB4">
            <w:pPr>
              <w:jc w:val="center"/>
              <w:rPr>
                <w:noProof/>
              </w:rPr>
            </w:pPr>
            <w:r w:rsidRPr="00693808">
              <w:rPr>
                <w:rFonts w:ascii="Calibri" w:eastAsia="Times New Roman" w:hAnsi="Calibri" w:cs="B Mitra"/>
                <w:noProof/>
                <w:sz w:val="24"/>
                <w:szCs w:val="24"/>
                <w:lang w:bidi="ar-SA"/>
              </w:rPr>
              <w:drawing>
                <wp:inline distT="0" distB="0" distL="0" distR="0">
                  <wp:extent cx="676275" cy="701040"/>
                  <wp:effectExtent l="0" t="0" r="9525" b="3810"/>
                  <wp:docPr id="12" name="Picture 12" descr="https://research.nkums.ac.ir/uploads/42/2024/Oct/08/yazdan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research.nkums.ac.ir/uploads/42/2024/Oct/08/yazdan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39A" w:rsidRPr="00361395" w:rsidTr="00410AAA">
        <w:tc>
          <w:tcPr>
            <w:tcW w:w="329" w:type="pct"/>
          </w:tcPr>
          <w:p w:rsidR="00FD139A" w:rsidRDefault="008C6DB4" w:rsidP="00775B0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14</w:t>
            </w:r>
          </w:p>
          <w:p w:rsidR="00FD139A" w:rsidRPr="00FD139A" w:rsidRDefault="00FD139A" w:rsidP="00FD139A">
            <w:pPr>
              <w:rPr>
                <w:rFonts w:cs="B Nazanin"/>
                <w:sz w:val="24"/>
                <w:szCs w:val="24"/>
                <w:rtl/>
              </w:rPr>
            </w:pPr>
          </w:p>
          <w:p w:rsidR="008C6DB4" w:rsidRPr="00FD139A" w:rsidRDefault="008C6DB4" w:rsidP="00FD139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57" w:type="pct"/>
          </w:tcPr>
          <w:p w:rsidR="008C6DB4" w:rsidRDefault="008C6DB4" w:rsidP="008C6DB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محدثه واحدی</w:t>
            </w:r>
          </w:p>
        </w:tc>
        <w:tc>
          <w:tcPr>
            <w:tcW w:w="1500" w:type="pct"/>
          </w:tcPr>
          <w:p w:rsidR="008C6DB4" w:rsidRDefault="00FD139A" w:rsidP="00775B0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کارشناسی ارشد سم شناسی</w:t>
            </w:r>
          </w:p>
        </w:tc>
        <w:tc>
          <w:tcPr>
            <w:tcW w:w="532" w:type="pct"/>
          </w:tcPr>
          <w:p w:rsidR="008C6DB4" w:rsidRDefault="008C6DB4" w:rsidP="00775B0C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87" w:type="pct"/>
          </w:tcPr>
          <w:p w:rsidR="008C6DB4" w:rsidRPr="00CD7ED0" w:rsidRDefault="00FD139A" w:rsidP="008C6DB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کارشناس پژوهش</w:t>
            </w:r>
          </w:p>
        </w:tc>
        <w:tc>
          <w:tcPr>
            <w:tcW w:w="895" w:type="pct"/>
          </w:tcPr>
          <w:p w:rsidR="008C6DB4" w:rsidRDefault="00FD139A" w:rsidP="00775B0C">
            <w:pPr>
              <w:rPr>
                <w:noProof/>
              </w:rPr>
            </w:pPr>
            <w:bookmarkStart w:id="0" w:name="_GoBack"/>
            <w:bookmarkEnd w:id="0"/>
            <w:r>
              <w:rPr>
                <w:noProof/>
                <w:lang w:bidi="ar-SA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50165</wp:posOffset>
                  </wp:positionH>
                  <wp:positionV relativeFrom="page">
                    <wp:posOffset>69850</wp:posOffset>
                  </wp:positionV>
                  <wp:extent cx="914400" cy="754380"/>
                  <wp:effectExtent l="0" t="0" r="0" b="7620"/>
                  <wp:wrapTight wrapText="bothSides">
                    <wp:wrapPolygon edited="0">
                      <wp:start x="0" y="0"/>
                      <wp:lineTo x="0" y="21273"/>
                      <wp:lineTo x="21150" y="21273"/>
                      <wp:lineTo x="21150" y="0"/>
                      <wp:lineTo x="0" y="0"/>
                    </wp:wrapPolygon>
                  </wp:wrapTight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hoto_30359747145_x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754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775B0C" w:rsidRPr="008C6DB4" w:rsidRDefault="00775B0C" w:rsidP="00536285">
      <w:pPr>
        <w:rPr>
          <w:rFonts w:cs="B Nazanin"/>
          <w:b/>
          <w:bCs/>
          <w:sz w:val="28"/>
          <w:szCs w:val="28"/>
        </w:rPr>
      </w:pPr>
      <w:r w:rsidRPr="008C6DB4">
        <w:rPr>
          <w:rFonts w:cs="B Nazanin" w:hint="cs"/>
          <w:b/>
          <w:bCs/>
          <w:sz w:val="28"/>
          <w:szCs w:val="28"/>
          <w:rtl/>
        </w:rPr>
        <w:t>لیست اعضای جدید شورای پژوهشی واحد توسعه تحقیقات بالینی بیمارستان امام رضا (ع)</w:t>
      </w:r>
    </w:p>
    <w:sectPr w:rsidR="00775B0C" w:rsidRPr="008C6DB4" w:rsidSect="007133B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5B0C" w:rsidRDefault="00775B0C" w:rsidP="00775B0C">
      <w:pPr>
        <w:spacing w:after="0" w:line="240" w:lineRule="auto"/>
      </w:pPr>
      <w:r>
        <w:separator/>
      </w:r>
    </w:p>
  </w:endnote>
  <w:endnote w:type="continuationSeparator" w:id="1">
    <w:p w:rsidR="00775B0C" w:rsidRDefault="00775B0C" w:rsidP="00775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Moalla"/>
    <w:charset w:val="00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5B0C" w:rsidRDefault="00775B0C" w:rsidP="00775B0C">
      <w:pPr>
        <w:spacing w:after="0" w:line="240" w:lineRule="auto"/>
      </w:pPr>
      <w:r>
        <w:separator/>
      </w:r>
    </w:p>
  </w:footnote>
  <w:footnote w:type="continuationSeparator" w:id="1">
    <w:p w:rsidR="00775B0C" w:rsidRDefault="00775B0C" w:rsidP="00775B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2245"/>
    <w:rsid w:val="000C5D09"/>
    <w:rsid w:val="00300E8B"/>
    <w:rsid w:val="0039665C"/>
    <w:rsid w:val="00410AAA"/>
    <w:rsid w:val="00536285"/>
    <w:rsid w:val="00661849"/>
    <w:rsid w:val="007133B1"/>
    <w:rsid w:val="00775B0C"/>
    <w:rsid w:val="00842245"/>
    <w:rsid w:val="0089501F"/>
    <w:rsid w:val="008C6DB4"/>
    <w:rsid w:val="00AC644B"/>
    <w:rsid w:val="00B64EC0"/>
    <w:rsid w:val="00BA4995"/>
    <w:rsid w:val="00CD7ED0"/>
    <w:rsid w:val="00DE0534"/>
    <w:rsid w:val="00F37F2B"/>
    <w:rsid w:val="00FD13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B0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22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75B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5B0C"/>
  </w:style>
  <w:style w:type="paragraph" w:styleId="Footer">
    <w:name w:val="footer"/>
    <w:basedOn w:val="Normal"/>
    <w:link w:val="FooterChar"/>
    <w:uiPriority w:val="99"/>
    <w:unhideWhenUsed/>
    <w:rsid w:val="00775B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5B0C"/>
  </w:style>
  <w:style w:type="paragraph" w:styleId="Title">
    <w:name w:val="Title"/>
    <w:basedOn w:val="Normal"/>
    <w:next w:val="Normal"/>
    <w:link w:val="TitleChar"/>
    <w:uiPriority w:val="10"/>
    <w:qFormat/>
    <w:rsid w:val="00CD7E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0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5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محدثه وحدانی</dc:creator>
  <cp:keywords/>
  <dc:description/>
  <cp:lastModifiedBy>Administrator</cp:lastModifiedBy>
  <cp:revision>9</cp:revision>
  <dcterms:created xsi:type="dcterms:W3CDTF">2026-09-30T09:14:00Z</dcterms:created>
  <dcterms:modified xsi:type="dcterms:W3CDTF">2026-10-10T07:33:00Z</dcterms:modified>
</cp:coreProperties>
</file>